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3A9" w:rsidRDefault="00EE6DB2" w:rsidP="0059247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DB2">
        <w:rPr>
          <w:rFonts w:ascii="Times New Roman" w:hAnsi="Times New Roman" w:cs="Times New Roman"/>
          <w:b/>
          <w:sz w:val="28"/>
          <w:szCs w:val="28"/>
        </w:rPr>
        <w:t>Публичный отчет председателя перви</w:t>
      </w:r>
      <w:r>
        <w:rPr>
          <w:rFonts w:ascii="Times New Roman" w:hAnsi="Times New Roman" w:cs="Times New Roman"/>
          <w:b/>
          <w:sz w:val="28"/>
          <w:szCs w:val="28"/>
        </w:rPr>
        <w:t xml:space="preserve">чной профсоюзной организации  МБДОУ Восточного детского сада «Солнышко» </w:t>
      </w:r>
      <w:proofErr w:type="spellStart"/>
      <w:r w:rsidR="009643C5">
        <w:rPr>
          <w:rFonts w:ascii="Times New Roman" w:hAnsi="Times New Roman" w:cs="Times New Roman"/>
          <w:b/>
          <w:sz w:val="28"/>
          <w:szCs w:val="28"/>
        </w:rPr>
        <w:t>Камиевой</w:t>
      </w:r>
      <w:proofErr w:type="spellEnd"/>
      <w:r w:rsidR="009643C5">
        <w:rPr>
          <w:rFonts w:ascii="Times New Roman" w:hAnsi="Times New Roman" w:cs="Times New Roman"/>
          <w:b/>
          <w:sz w:val="28"/>
          <w:szCs w:val="28"/>
        </w:rPr>
        <w:t xml:space="preserve"> Альбины </w:t>
      </w:r>
      <w:r w:rsidR="0059247E">
        <w:rPr>
          <w:rFonts w:ascii="Times New Roman" w:hAnsi="Times New Roman" w:cs="Times New Roman"/>
          <w:b/>
          <w:sz w:val="28"/>
          <w:szCs w:val="28"/>
        </w:rPr>
        <w:t>за 2021-2022 учебный год</w:t>
      </w:r>
    </w:p>
    <w:p w:rsidR="00EE6DB2" w:rsidRDefault="00EE6DB2" w:rsidP="00EE6D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 звеном организации профсоюзов работников образования и науки Российской Федерации. В своей деятельности ППО руководствуется уставом профсоюза, Законом РФ «О профессиональных Союзах, их правах и гарантиях деятельности», действующим законодательством и нормативными актами.</w:t>
      </w:r>
    </w:p>
    <w:p w:rsidR="00EE6DB2" w:rsidRDefault="00EE6DB2" w:rsidP="0059247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</w:t>
      </w:r>
      <w:r w:rsidR="00900D17">
        <w:rPr>
          <w:rFonts w:ascii="Times New Roman" w:hAnsi="Times New Roman" w:cs="Times New Roman"/>
          <w:sz w:val="28"/>
          <w:szCs w:val="28"/>
        </w:rPr>
        <w:t xml:space="preserve"> условий труда, организации отдыха, предоставления гарантий.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профкомом согласовывались приказы и распоряжения, касающиеся социально-трудовых отношений  работников МБДОУ.</w:t>
      </w:r>
    </w:p>
    <w:p w:rsidR="00900D17" w:rsidRDefault="00900D17" w:rsidP="00EE6D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900D17" w:rsidRDefault="00900D17" w:rsidP="0059247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0D17">
        <w:rPr>
          <w:rFonts w:ascii="Times New Roman" w:hAnsi="Times New Roman" w:cs="Times New Roman"/>
          <w:sz w:val="28"/>
          <w:szCs w:val="28"/>
        </w:rPr>
        <w:t>ППО в нашем детском саду функцион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00D17">
        <w:rPr>
          <w:rFonts w:ascii="Times New Roman" w:hAnsi="Times New Roman" w:cs="Times New Roman"/>
          <w:sz w:val="28"/>
          <w:szCs w:val="28"/>
        </w:rPr>
        <w:t>рует с основания. На сегодняшний день она насчитывает 8 человек, что составляет 80 % от общего количества работающих в учреждении</w:t>
      </w:r>
      <w:r>
        <w:rPr>
          <w:rFonts w:ascii="Times New Roman" w:hAnsi="Times New Roman" w:cs="Times New Roman"/>
          <w:sz w:val="28"/>
          <w:szCs w:val="28"/>
        </w:rPr>
        <w:t>. Проведена сверка членов п</w:t>
      </w:r>
      <w:r w:rsidR="0097142D">
        <w:rPr>
          <w:rFonts w:ascii="Times New Roman" w:hAnsi="Times New Roman" w:cs="Times New Roman"/>
          <w:sz w:val="28"/>
          <w:szCs w:val="28"/>
        </w:rPr>
        <w:t>рофсоюза</w:t>
      </w:r>
      <w:r>
        <w:rPr>
          <w:rFonts w:ascii="Times New Roman" w:hAnsi="Times New Roman" w:cs="Times New Roman"/>
          <w:sz w:val="28"/>
          <w:szCs w:val="28"/>
        </w:rPr>
        <w:t xml:space="preserve"> в апреле текущего года.</w:t>
      </w:r>
    </w:p>
    <w:p w:rsidR="00900D17" w:rsidRDefault="0097142D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Главным фактором членства в профсоюзе является совместная работа профсоюзной организации и администрации детского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сада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защите социально- трудовых и профессиональных интересов членов профсоюза работников образования и науки РФ.</w:t>
      </w:r>
    </w:p>
    <w:p w:rsidR="0097142D" w:rsidRDefault="0097142D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 профсоюзном комитете работает 3 человека.</w:t>
      </w:r>
    </w:p>
    <w:p w:rsidR="0097142D" w:rsidRDefault="0097142D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Вся работа профсоюзного комитета проводится в тесном сотрудничестве с администрацией дошкольного учреждения, так как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определяет стиль новых современных взаимоотношений партнерства между руководителем и профсоюзным активом. Работа профсоюзной организации заключается в основном в предоставлении интересов трудящихся на всех видах совещаний, собраний, разработке и утверждении «Коллективного договора»</w:t>
      </w:r>
    </w:p>
    <w:p w:rsidR="0097142D" w:rsidRDefault="0097142D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сентябре каждого года был составлен план работы профсоюзной организации на новый учебный год</w:t>
      </w:r>
      <w:r w:rsidR="00A149A2">
        <w:rPr>
          <w:rFonts w:ascii="Times New Roman" w:hAnsi="Times New Roman" w:cs="Times New Roman"/>
          <w:sz w:val="28"/>
          <w:szCs w:val="28"/>
        </w:rPr>
        <w:t>, который утверждался на профсоюзном комитете, а также корректировался  с внесенными по мере поступления предложениями.</w:t>
      </w:r>
    </w:p>
    <w:p w:rsidR="00A149A2" w:rsidRDefault="00A149A2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 w:rsidRPr="00A02E42">
        <w:rPr>
          <w:rFonts w:ascii="Times New Roman" w:hAnsi="Times New Roman" w:cs="Times New Roman"/>
          <w:sz w:val="28"/>
          <w:szCs w:val="28"/>
        </w:rPr>
        <w:t>В мае 202</w:t>
      </w:r>
      <w:r w:rsidR="00A02E42" w:rsidRPr="00A02E42">
        <w:rPr>
          <w:rFonts w:ascii="Times New Roman" w:hAnsi="Times New Roman" w:cs="Times New Roman"/>
          <w:sz w:val="28"/>
          <w:szCs w:val="28"/>
        </w:rPr>
        <w:t>1</w:t>
      </w:r>
      <w:r w:rsidRPr="00A02E42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>был принят коллективный договор, учитывающий все права и обязанности каждого члена коллектива. При заключении трудового договора работники знакомились с Уставом образовательного учреждения, коллективным договором, правилами внутреннего распорядка.</w:t>
      </w:r>
      <w:bookmarkStart w:id="0" w:name="_GoBack"/>
      <w:bookmarkEnd w:id="0"/>
    </w:p>
    <w:p w:rsidR="00A149A2" w:rsidRDefault="00A149A2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</w:t>
      </w:r>
      <w:r w:rsidR="002A14FB">
        <w:rPr>
          <w:rFonts w:ascii="Times New Roman" w:hAnsi="Times New Roman" w:cs="Times New Roman"/>
          <w:sz w:val="28"/>
          <w:szCs w:val="28"/>
        </w:rPr>
        <w:t xml:space="preserve"> для информирования членов профсоюза и всей общественности используется сайт детского сада и информационный стенд профкома.</w:t>
      </w:r>
    </w:p>
    <w:p w:rsidR="002A14FB" w:rsidRDefault="002A14FB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Информационный стенд знакомит членов профсоюза и сотрудников с отдельными сторонами жизни и деятельности профсоюзной организации. Наряду с современными средствами, заслуженной популярностью пользуется и традиционный способ доведения и</w:t>
      </w:r>
      <w:r w:rsidR="005116A0">
        <w:rPr>
          <w:rFonts w:ascii="Times New Roman" w:hAnsi="Times New Roman" w:cs="Times New Roman"/>
          <w:sz w:val="28"/>
          <w:szCs w:val="28"/>
        </w:rPr>
        <w:t>нформации</w:t>
      </w:r>
      <w:r>
        <w:rPr>
          <w:rFonts w:ascii="Times New Roman" w:hAnsi="Times New Roman" w:cs="Times New Roman"/>
          <w:sz w:val="28"/>
          <w:szCs w:val="28"/>
        </w:rPr>
        <w:t>, основанный на личном контакте с членами профсоюза: встречи, беседы.</w:t>
      </w:r>
    </w:p>
    <w:p w:rsidR="001C611E" w:rsidRDefault="001C611E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Профсоюзный комитет проводил контроль за соблюдением законодательства по ОТ, созданием безопасных и здоровых условий труда в нашем ДОУ. При этом, обязанность по организации безопасных условий труда, проверке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знаний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работников и наших воспитанников возложена на  руководителя учреждения  и комиссию  по ОТ, созданную из представителей работодателя и профсоюзного комитета.</w:t>
      </w:r>
    </w:p>
    <w:p w:rsidR="002A14FB" w:rsidRDefault="001C611E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работники детского сада и члены профсоюзной организации имеют право и защиту их социально-трудовых прав и профессиональных интересов. </w:t>
      </w:r>
    </w:p>
    <w:p w:rsidR="001C611E" w:rsidRDefault="001C611E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Профком осуществляет контроль над соблюдением законодательства о труде по вопросам приема и увольнения</w:t>
      </w:r>
      <w:r w:rsidR="003C1191">
        <w:rPr>
          <w:rFonts w:ascii="Times New Roman" w:hAnsi="Times New Roman" w:cs="Times New Roman"/>
          <w:sz w:val="28"/>
          <w:szCs w:val="28"/>
        </w:rPr>
        <w:t>, правильности ведения  трудовых книжек и своевременного оформления записей в них.</w:t>
      </w:r>
    </w:p>
    <w:p w:rsidR="003C1191" w:rsidRDefault="003C1191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 работодателем с обязательным учетом мнения работника и профсоюзного комитета.</w:t>
      </w:r>
    </w:p>
    <w:p w:rsidR="003C1191" w:rsidRDefault="003C1191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Составляя план мероприятий мы на заседании профсоюзного комитета определили главные задачи работы профкома – защита прав и интересов работников ДОУ, профилактика профессионального выгорания, а также организация и проведение совместных праздников и досугов.</w:t>
      </w:r>
    </w:p>
    <w:p w:rsidR="003C1191" w:rsidRDefault="003C1191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Своевременно, по графику, составленному заведующей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С.М.Салаватовой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педагоги ДОУ повышают свою профессиональную квалификацию и в назначенные сроки проходят аттестацию.</w:t>
      </w:r>
    </w:p>
    <w:p w:rsidR="003C1191" w:rsidRDefault="003C1191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Вся деятельность профкома на виду коллектива. Заседания профсоюзного комитета профсоюзного комитета проводятся   не реже 1 раза в месяц. На них выносятся вопросы соблюдения трудового законодательства администрацией детского сада, ОТ,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обсуждаются  социально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-бытовые </w:t>
      </w:r>
      <w:r w:rsidR="0010540D">
        <w:rPr>
          <w:rFonts w:ascii="Times New Roman" w:hAnsi="Times New Roman" w:cs="Times New Roman"/>
          <w:sz w:val="28"/>
          <w:szCs w:val="28"/>
        </w:rPr>
        <w:t xml:space="preserve"> проб</w:t>
      </w:r>
      <w:r w:rsidR="0010077A">
        <w:rPr>
          <w:rFonts w:ascii="Times New Roman" w:hAnsi="Times New Roman" w:cs="Times New Roman"/>
          <w:sz w:val="28"/>
          <w:szCs w:val="28"/>
        </w:rPr>
        <w:t>лемы.</w:t>
      </w:r>
    </w:p>
    <w:p w:rsidR="0010077A" w:rsidRDefault="0010077A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 работа в </w:t>
      </w:r>
      <w:r w:rsidR="005A16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16AE">
        <w:rPr>
          <w:rFonts w:ascii="Times New Roman" w:hAnsi="Times New Roman" w:cs="Times New Roman"/>
          <w:sz w:val="28"/>
          <w:szCs w:val="28"/>
        </w:rPr>
        <w:t>первичке</w:t>
      </w:r>
      <w:proofErr w:type="spellEnd"/>
      <w:r w:rsidR="005A16AE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мероприятий. покупки цветов, подарков к значимым календарным праздникам – новому году, 8 марта, дню дошкольного </w:t>
      </w:r>
      <w:proofErr w:type="gramStart"/>
      <w:r w:rsidR="005A16AE">
        <w:rPr>
          <w:rFonts w:ascii="Times New Roman" w:hAnsi="Times New Roman" w:cs="Times New Roman"/>
          <w:sz w:val="28"/>
          <w:szCs w:val="28"/>
        </w:rPr>
        <w:t>работника  т.д.</w:t>
      </w:r>
      <w:proofErr w:type="gramEnd"/>
    </w:p>
    <w:p w:rsidR="005A16AE" w:rsidRDefault="005A16AE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дальнейшем профсоюз ставит такие задачи как:</w:t>
      </w:r>
    </w:p>
    <w:p w:rsidR="005A16AE" w:rsidRDefault="009643C5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A16AE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</w:t>
      </w:r>
      <w:r>
        <w:rPr>
          <w:rFonts w:ascii="Times New Roman" w:hAnsi="Times New Roman" w:cs="Times New Roman"/>
          <w:sz w:val="28"/>
          <w:szCs w:val="28"/>
        </w:rPr>
        <w:t xml:space="preserve"> членов профсоюза.</w:t>
      </w:r>
    </w:p>
    <w:p w:rsidR="009643C5" w:rsidRDefault="009643C5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-Способствовать сплочению коллектива</w:t>
      </w:r>
    </w:p>
    <w:p w:rsidR="009643C5" w:rsidRDefault="009643C5" w:rsidP="00900D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3C1191" w:rsidRPr="00900D17" w:rsidRDefault="003C1191" w:rsidP="00900D1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C1191" w:rsidRPr="00900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B2"/>
    <w:rsid w:val="000520B3"/>
    <w:rsid w:val="000A595C"/>
    <w:rsid w:val="000C1227"/>
    <w:rsid w:val="0010077A"/>
    <w:rsid w:val="0010540D"/>
    <w:rsid w:val="00144FCA"/>
    <w:rsid w:val="00157C9D"/>
    <w:rsid w:val="00160C55"/>
    <w:rsid w:val="001633A9"/>
    <w:rsid w:val="00177149"/>
    <w:rsid w:val="001C611E"/>
    <w:rsid w:val="001D3EB0"/>
    <w:rsid w:val="00246B2E"/>
    <w:rsid w:val="002929BF"/>
    <w:rsid w:val="002A14FB"/>
    <w:rsid w:val="002D7A9F"/>
    <w:rsid w:val="002E2A4D"/>
    <w:rsid w:val="003C1191"/>
    <w:rsid w:val="00423906"/>
    <w:rsid w:val="00491CB1"/>
    <w:rsid w:val="004A7D74"/>
    <w:rsid w:val="004D60AB"/>
    <w:rsid w:val="0050659F"/>
    <w:rsid w:val="005116A0"/>
    <w:rsid w:val="005461E1"/>
    <w:rsid w:val="00556136"/>
    <w:rsid w:val="00572363"/>
    <w:rsid w:val="00581271"/>
    <w:rsid w:val="0059247E"/>
    <w:rsid w:val="005A16AE"/>
    <w:rsid w:val="00611E83"/>
    <w:rsid w:val="00657EE7"/>
    <w:rsid w:val="006C2287"/>
    <w:rsid w:val="006D0625"/>
    <w:rsid w:val="006F50D1"/>
    <w:rsid w:val="007D758B"/>
    <w:rsid w:val="007E496C"/>
    <w:rsid w:val="007E6184"/>
    <w:rsid w:val="007F610A"/>
    <w:rsid w:val="008A2939"/>
    <w:rsid w:val="008B2682"/>
    <w:rsid w:val="008D3991"/>
    <w:rsid w:val="008E33D9"/>
    <w:rsid w:val="00900D17"/>
    <w:rsid w:val="00932288"/>
    <w:rsid w:val="009643C5"/>
    <w:rsid w:val="0097142D"/>
    <w:rsid w:val="00973EC0"/>
    <w:rsid w:val="009D3846"/>
    <w:rsid w:val="009E286B"/>
    <w:rsid w:val="00A02E42"/>
    <w:rsid w:val="00A149A2"/>
    <w:rsid w:val="00A5552F"/>
    <w:rsid w:val="00AA6F30"/>
    <w:rsid w:val="00AA7AC0"/>
    <w:rsid w:val="00AC7454"/>
    <w:rsid w:val="00AE1088"/>
    <w:rsid w:val="00AF04EC"/>
    <w:rsid w:val="00AF1F51"/>
    <w:rsid w:val="00AF5D9F"/>
    <w:rsid w:val="00B10E25"/>
    <w:rsid w:val="00B408E4"/>
    <w:rsid w:val="00B83237"/>
    <w:rsid w:val="00B95533"/>
    <w:rsid w:val="00B96C58"/>
    <w:rsid w:val="00B9758A"/>
    <w:rsid w:val="00BA5960"/>
    <w:rsid w:val="00C27FA3"/>
    <w:rsid w:val="00CB74FD"/>
    <w:rsid w:val="00CF603B"/>
    <w:rsid w:val="00D46D63"/>
    <w:rsid w:val="00D4716B"/>
    <w:rsid w:val="00DC00E7"/>
    <w:rsid w:val="00E12414"/>
    <w:rsid w:val="00E37860"/>
    <w:rsid w:val="00E54D4F"/>
    <w:rsid w:val="00E6683A"/>
    <w:rsid w:val="00E70AB2"/>
    <w:rsid w:val="00EA7DFF"/>
    <w:rsid w:val="00EC0A94"/>
    <w:rsid w:val="00ED29F3"/>
    <w:rsid w:val="00ED485C"/>
    <w:rsid w:val="00ED4E29"/>
    <w:rsid w:val="00ED7DDB"/>
    <w:rsid w:val="00EE6DB2"/>
    <w:rsid w:val="00F003E2"/>
    <w:rsid w:val="00F14B43"/>
    <w:rsid w:val="00F37CA9"/>
    <w:rsid w:val="00F4122F"/>
    <w:rsid w:val="00F42009"/>
    <w:rsid w:val="00F87DE2"/>
    <w:rsid w:val="00FD1A1C"/>
    <w:rsid w:val="00FD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793EB5-5A01-4E5D-9C21-5967CFD61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4</cp:revision>
  <dcterms:created xsi:type="dcterms:W3CDTF">2022-06-27T12:34:00Z</dcterms:created>
  <dcterms:modified xsi:type="dcterms:W3CDTF">2022-06-28T05:56:00Z</dcterms:modified>
</cp:coreProperties>
</file>